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BE3FBE">
      <w:pPr>
        <w:spacing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BE3F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BE3F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E3FBE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E3FBE">
        <w:t>На выполнение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AE30CF" w:rsidRDefault="008B64AA" w:rsidP="00AE30C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E30CF">
        <w:rPr>
          <w:rFonts w:ascii="Times New Roman" w:hAnsi="Times New Roman" w:cs="Times New Roman"/>
          <w:b/>
          <w:sz w:val="24"/>
          <w:szCs w:val="24"/>
        </w:rPr>
        <w:t>«</w:t>
      </w:r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Изготовление и монтаж (окон) из ПВХ и алюминиевого профиля в цехе №19, литера 48 (отделение мономеров) в осях 32-37/А, Д, I этаж </w:t>
      </w:r>
      <w:proofErr w:type="spell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. +1,200, II этаж с </w:t>
      </w:r>
      <w:proofErr w:type="spell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. +8,400 до </w:t>
      </w:r>
      <w:proofErr w:type="spell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. +12,600, III этаж с </w:t>
      </w:r>
      <w:proofErr w:type="spell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 +14,400 до </w:t>
      </w:r>
      <w:proofErr w:type="spell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. +18,600, IV этаж с </w:t>
      </w:r>
      <w:proofErr w:type="spellStart"/>
      <w:proofErr w:type="gram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b/>
          <w:sz w:val="24"/>
          <w:szCs w:val="24"/>
        </w:rPr>
        <w:t>.+</w:t>
      </w:r>
      <w:proofErr w:type="gramEnd"/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 20,400 до </w:t>
      </w:r>
      <w:proofErr w:type="spell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b/>
          <w:sz w:val="24"/>
          <w:szCs w:val="24"/>
        </w:rPr>
        <w:t>. +</w:t>
      </w:r>
      <w:proofErr w:type="gramStart"/>
      <w:r w:rsidR="00365C13" w:rsidRPr="00365C13">
        <w:rPr>
          <w:rFonts w:ascii="Times New Roman" w:hAnsi="Times New Roman" w:cs="Times New Roman"/>
          <w:b/>
          <w:sz w:val="24"/>
          <w:szCs w:val="24"/>
        </w:rPr>
        <w:t>24,600  ПАО</w:t>
      </w:r>
      <w:proofErr w:type="gramEnd"/>
      <w:r w:rsidR="00365C13" w:rsidRPr="00365C13">
        <w:rPr>
          <w:rFonts w:ascii="Times New Roman" w:hAnsi="Times New Roman" w:cs="Times New Roman"/>
          <w:b/>
          <w:sz w:val="24"/>
          <w:szCs w:val="24"/>
        </w:rPr>
        <w:t xml:space="preserve"> «УХП»</w:t>
      </w:r>
    </w:p>
    <w:p w:rsidR="00B61B06" w:rsidRDefault="003B6A76" w:rsidP="00AE30C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E30CF">
        <w:rPr>
          <w:rFonts w:ascii="Times New Roman" w:hAnsi="Times New Roman" w:cs="Times New Roman"/>
          <w:sz w:val="24"/>
          <w:szCs w:val="24"/>
        </w:rPr>
        <w:t>на территории ПАО «Уралхимпласт» по а</w:t>
      </w:r>
      <w:r w:rsidR="001D3717" w:rsidRPr="00AE30CF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E30CF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E30CF" w:rsidRDefault="00AE30CF" w:rsidP="00AE30C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E30CF" w:rsidRDefault="00AE30CF" w:rsidP="00AE30C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B56" w:rsidRPr="00AE30CF" w:rsidRDefault="00A15B56" w:rsidP="00AE30C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E30CF" w:rsidRDefault="00912936" w:rsidP="00AE30C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E30CF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E30CF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BE3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E3FBE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E3FBE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E3FBE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BE3FBE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BE3FB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</w:t>
      </w:r>
      <w:r w:rsidR="00AE30CF">
        <w:rPr>
          <w:rFonts w:ascii="Times New Roman" w:hAnsi="Times New Roman" w:cs="Times New Roman"/>
          <w:sz w:val="24"/>
          <w:szCs w:val="24"/>
        </w:rPr>
        <w:t>заданием,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BE3F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365C13">
        <w:rPr>
          <w:rFonts w:ascii="Times New Roman" w:hAnsi="Times New Roman" w:cs="Times New Roman"/>
          <w:sz w:val="24"/>
          <w:szCs w:val="24"/>
        </w:rPr>
        <w:t>25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365C13">
        <w:rPr>
          <w:rFonts w:ascii="Times New Roman" w:hAnsi="Times New Roman" w:cs="Times New Roman"/>
          <w:sz w:val="24"/>
          <w:szCs w:val="24"/>
        </w:rPr>
        <w:t>9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BE3FBE" w:rsidRPr="00054DE7" w:rsidRDefault="00BE3FBE" w:rsidP="00BE3FBE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BE3FBE" w:rsidRPr="00113523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>
        <w:rPr>
          <w:rFonts w:ascii="Times New Roman" w:hAnsi="Times New Roman" w:cs="Times New Roman"/>
          <w:sz w:val="24"/>
          <w:szCs w:val="24"/>
        </w:rPr>
        <w:t xml:space="preserve"> с указанием общей стоимости </w:t>
      </w:r>
      <w:r w:rsidRPr="00AA52A1">
        <w:rPr>
          <w:rFonts w:ascii="Times New Roman" w:hAnsi="Times New Roman" w:cs="Times New Roman"/>
          <w:sz w:val="24"/>
          <w:szCs w:val="24"/>
        </w:rPr>
        <w:t>работ;</w:t>
      </w:r>
    </w:p>
    <w:p w:rsidR="00BE3FBE" w:rsidRPr="00113523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локальный сметный расчет (или аналогичный документ), на основании которого рассчитана стоимость, указанная в заявке;</w:t>
      </w:r>
    </w:p>
    <w:p w:rsidR="00BE3FBE" w:rsidRPr="00113523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3523">
        <w:rPr>
          <w:rFonts w:ascii="Times New Roman" w:hAnsi="Times New Roman" w:cs="Times New Roman"/>
          <w:sz w:val="24"/>
          <w:szCs w:val="24"/>
        </w:rPr>
        <w:lastRenderedPageBreak/>
        <w:t>копию паспорта</w:t>
      </w:r>
      <w:r>
        <w:rPr>
          <w:rFonts w:ascii="Times New Roman" w:hAnsi="Times New Roman" w:cs="Times New Roman"/>
          <w:sz w:val="24"/>
          <w:szCs w:val="24"/>
        </w:rPr>
        <w:t xml:space="preserve"> и сертификата на узел</w:t>
      </w:r>
      <w:r w:rsidRPr="00113523">
        <w:rPr>
          <w:rFonts w:ascii="Times New Roman" w:hAnsi="Times New Roman" w:cs="Times New Roman"/>
          <w:sz w:val="24"/>
          <w:szCs w:val="24"/>
        </w:rPr>
        <w:t xml:space="preserve"> крепления для </w:t>
      </w:r>
      <w:proofErr w:type="spellStart"/>
      <w:r w:rsidRPr="00113523">
        <w:rPr>
          <w:rFonts w:ascii="Times New Roman" w:hAnsi="Times New Roman" w:cs="Times New Roman"/>
          <w:sz w:val="24"/>
          <w:szCs w:val="24"/>
        </w:rPr>
        <w:t>легкосбрасываемых</w:t>
      </w:r>
      <w:proofErr w:type="spellEnd"/>
      <w:r w:rsidRPr="00113523">
        <w:rPr>
          <w:rFonts w:ascii="Times New Roman" w:hAnsi="Times New Roman" w:cs="Times New Roman"/>
          <w:sz w:val="24"/>
          <w:szCs w:val="24"/>
        </w:rPr>
        <w:t xml:space="preserve"> конструкции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FBE" w:rsidRPr="00DF5075" w:rsidRDefault="00BE3FBE" w:rsidP="00BE3FBE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2A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обязательна.</w:t>
      </w:r>
    </w:p>
    <w:p w:rsidR="003A20FD" w:rsidRPr="00DF5075" w:rsidRDefault="003A20FD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365C13">
        <w:rPr>
          <w:rFonts w:ascii="Times New Roman" w:hAnsi="Times New Roman" w:cs="Times New Roman"/>
          <w:sz w:val="24"/>
          <w:szCs w:val="24"/>
        </w:rPr>
        <w:t>26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365C13">
        <w:rPr>
          <w:rFonts w:ascii="Times New Roman" w:hAnsi="Times New Roman" w:cs="Times New Roman"/>
          <w:sz w:val="24"/>
          <w:szCs w:val="24"/>
        </w:rPr>
        <w:t>9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AE30CF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AE30CF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096DEE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BE3FBE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BE3FBE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BE3F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BE3FBE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BE3F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BE3FBE" w:rsidP="00365C13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FBE">
        <w:rPr>
          <w:rFonts w:ascii="Times New Roman" w:hAnsi="Times New Roman" w:cs="Times New Roman"/>
          <w:sz w:val="24"/>
          <w:szCs w:val="24"/>
        </w:rPr>
        <w:t>Техническое задание на</w:t>
      </w:r>
      <w:r w:rsidR="00AE30CF" w:rsidRPr="00AE30CF">
        <w:rPr>
          <w:rFonts w:ascii="Times New Roman" w:hAnsi="Times New Roman" w:cs="Times New Roman"/>
          <w:sz w:val="24"/>
          <w:szCs w:val="24"/>
        </w:rPr>
        <w:t xml:space="preserve"> </w:t>
      </w:r>
      <w:r w:rsidR="00365C13">
        <w:rPr>
          <w:rFonts w:ascii="Times New Roman" w:hAnsi="Times New Roman" w:cs="Times New Roman"/>
          <w:sz w:val="24"/>
          <w:szCs w:val="24"/>
        </w:rPr>
        <w:t>и</w:t>
      </w:r>
      <w:r w:rsidR="00365C13" w:rsidRPr="00365C13">
        <w:rPr>
          <w:rFonts w:ascii="Times New Roman" w:hAnsi="Times New Roman" w:cs="Times New Roman"/>
          <w:sz w:val="24"/>
          <w:szCs w:val="24"/>
        </w:rPr>
        <w:t xml:space="preserve">зготовление и монтаж (окон) из ПВХ и алюминиевого профиля в цехе №19, литера 48 (отделение мономеров) в осях 32-37/А, Д, I этаж </w:t>
      </w:r>
      <w:proofErr w:type="spellStart"/>
      <w:r w:rsidR="00365C13" w:rsidRPr="00365C13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sz w:val="24"/>
          <w:szCs w:val="24"/>
        </w:rPr>
        <w:t xml:space="preserve">. +1,200, II этаж с </w:t>
      </w:r>
      <w:proofErr w:type="spellStart"/>
      <w:r w:rsidR="00365C13" w:rsidRPr="00365C13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sz w:val="24"/>
          <w:szCs w:val="24"/>
        </w:rPr>
        <w:t xml:space="preserve">. +8,400 до </w:t>
      </w:r>
      <w:proofErr w:type="spellStart"/>
      <w:r w:rsidR="00365C13" w:rsidRPr="00365C13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sz w:val="24"/>
          <w:szCs w:val="24"/>
        </w:rPr>
        <w:t xml:space="preserve">. +12,600, III этаж с </w:t>
      </w:r>
      <w:proofErr w:type="spellStart"/>
      <w:r w:rsidR="00365C13" w:rsidRPr="00365C13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sz w:val="24"/>
          <w:szCs w:val="24"/>
        </w:rPr>
        <w:t xml:space="preserve"> +14,400 до </w:t>
      </w:r>
      <w:proofErr w:type="spellStart"/>
      <w:r w:rsidR="00365C13" w:rsidRPr="00365C13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sz w:val="24"/>
          <w:szCs w:val="24"/>
        </w:rPr>
        <w:t xml:space="preserve">. +18,600, IV этаж с </w:t>
      </w:r>
      <w:proofErr w:type="spellStart"/>
      <w:proofErr w:type="gramStart"/>
      <w:r w:rsidR="00365C13" w:rsidRPr="00365C13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sz w:val="24"/>
          <w:szCs w:val="24"/>
        </w:rPr>
        <w:t>.+</w:t>
      </w:r>
      <w:proofErr w:type="gramEnd"/>
      <w:r w:rsidR="00365C13" w:rsidRPr="00365C13">
        <w:rPr>
          <w:rFonts w:ascii="Times New Roman" w:hAnsi="Times New Roman" w:cs="Times New Roman"/>
          <w:sz w:val="24"/>
          <w:szCs w:val="24"/>
        </w:rPr>
        <w:t xml:space="preserve"> 20,400 до </w:t>
      </w:r>
      <w:proofErr w:type="spellStart"/>
      <w:r w:rsidR="00365C13" w:rsidRPr="00365C13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365C13" w:rsidRPr="00365C13">
        <w:rPr>
          <w:rFonts w:ascii="Times New Roman" w:hAnsi="Times New Roman" w:cs="Times New Roman"/>
          <w:sz w:val="24"/>
          <w:szCs w:val="24"/>
        </w:rPr>
        <w:t>. +24,600 ПАО «УХП»</w:t>
      </w:r>
      <w:r w:rsidR="00082785" w:rsidRPr="00BE3FBE">
        <w:rPr>
          <w:rFonts w:ascii="Times New Roman" w:hAnsi="Times New Roman" w:cs="Times New Roman"/>
          <w:sz w:val="24"/>
          <w:szCs w:val="24"/>
        </w:rPr>
        <w:t>.</w:t>
      </w:r>
    </w:p>
    <w:p w:rsidR="00BE3FBE" w:rsidRPr="00BE3FBE" w:rsidRDefault="00AE30CF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Разрезы фасадов здания на 2-х листах</w:t>
      </w:r>
    </w:p>
    <w:p w:rsidR="00BB6423" w:rsidRPr="00A545E2" w:rsidRDefault="009A3E85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BE3FBE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BE3F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BE3F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BE3FB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BE3FB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BE3FBE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BE3FBE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BE3FBE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BE3FB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BE3FB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365C13" w:rsidP="00BE3FB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9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BE3FBE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  <w:bookmarkStart w:id="0" w:name="_GoBack"/>
      <w:bookmarkEnd w:id="0"/>
    </w:p>
    <w:sectPr w:rsidR="00D75DD4" w:rsidRPr="0093548D" w:rsidSect="00AE30CF">
      <w:footerReference w:type="default" r:id="rId9"/>
      <w:pgSz w:w="11906" w:h="16838"/>
      <w:pgMar w:top="993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C25" w:rsidRDefault="007F0C25" w:rsidP="00FD752B">
      <w:pPr>
        <w:spacing w:after="0" w:line="240" w:lineRule="auto"/>
      </w:pPr>
      <w:r>
        <w:separator/>
      </w:r>
    </w:p>
  </w:endnote>
  <w:endnote w:type="continuationSeparator" w:id="0">
    <w:p w:rsidR="007F0C25" w:rsidRDefault="007F0C25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C25" w:rsidRDefault="007F0C25" w:rsidP="00FD752B">
      <w:pPr>
        <w:spacing w:after="0" w:line="240" w:lineRule="auto"/>
      </w:pPr>
      <w:r>
        <w:separator/>
      </w:r>
    </w:p>
  </w:footnote>
  <w:footnote w:type="continuationSeparator" w:id="0">
    <w:p w:rsidR="007F0C25" w:rsidRDefault="007F0C25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5378"/>
    <w:rsid w:val="00067BCC"/>
    <w:rsid w:val="00075610"/>
    <w:rsid w:val="00082785"/>
    <w:rsid w:val="00082E48"/>
    <w:rsid w:val="00083B89"/>
    <w:rsid w:val="00092C0B"/>
    <w:rsid w:val="00095CFD"/>
    <w:rsid w:val="00095FDC"/>
    <w:rsid w:val="00096DEE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638E1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065CD"/>
    <w:rsid w:val="00312A4F"/>
    <w:rsid w:val="003142D7"/>
    <w:rsid w:val="00315B12"/>
    <w:rsid w:val="00316388"/>
    <w:rsid w:val="003352C8"/>
    <w:rsid w:val="00336279"/>
    <w:rsid w:val="00356050"/>
    <w:rsid w:val="00365C13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05FC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7F0C2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AE30CF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E3FBE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EF5094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AFB5C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B95E0-5B6C-4D76-A227-7DD22B62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5</cp:revision>
  <cp:lastPrinted>2018-03-22T04:15:00Z</cp:lastPrinted>
  <dcterms:created xsi:type="dcterms:W3CDTF">2023-02-02T05:17:00Z</dcterms:created>
  <dcterms:modified xsi:type="dcterms:W3CDTF">2023-09-13T06:03:00Z</dcterms:modified>
</cp:coreProperties>
</file>